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BF88" w14:textId="77777777" w:rsidR="00803082" w:rsidRPr="00215753" w:rsidRDefault="00803082" w:rsidP="0080308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X="675" w:tblpY="48"/>
        <w:tblW w:w="10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961"/>
        <w:gridCol w:w="8"/>
      </w:tblGrid>
      <w:tr w:rsidR="007F5B89" w:rsidRPr="000305F2" w14:paraId="710DA5AC" w14:textId="77777777" w:rsidTr="007F5B89">
        <w:trPr>
          <w:gridAfter w:val="1"/>
          <w:wAfter w:w="8" w:type="dxa"/>
          <w:trHeight w:val="169"/>
        </w:trPr>
        <w:tc>
          <w:tcPr>
            <w:tcW w:w="5353" w:type="dxa"/>
          </w:tcPr>
          <w:p w14:paraId="4848276F" w14:textId="77777777" w:rsidR="007F5B89" w:rsidRPr="000305F2" w:rsidRDefault="007F5B89" w:rsidP="007F5B89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0305F2">
              <w:rPr>
                <w:rFonts w:ascii="Arial" w:hAnsi="Arial" w:cs="Arial"/>
                <w:sz w:val="16"/>
                <w:szCs w:val="16"/>
              </w:rPr>
              <w:t>Входящий №</w:t>
            </w:r>
          </w:p>
        </w:tc>
        <w:tc>
          <w:tcPr>
            <w:tcW w:w="4961" w:type="dxa"/>
          </w:tcPr>
          <w:p w14:paraId="131D95EF" w14:textId="77777777" w:rsidR="007F5B89" w:rsidRPr="000305F2" w:rsidRDefault="007F5B89" w:rsidP="007F5B89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0305F2">
              <w:rPr>
                <w:rFonts w:ascii="Arial" w:hAnsi="Arial" w:cs="Arial"/>
                <w:sz w:val="16"/>
                <w:szCs w:val="16"/>
              </w:rPr>
              <w:t>Дата регистрации</w:t>
            </w:r>
          </w:p>
        </w:tc>
      </w:tr>
      <w:tr w:rsidR="007F5B89" w:rsidRPr="00D93B41" w14:paraId="0184DC4D" w14:textId="77777777" w:rsidTr="007F5B89">
        <w:trPr>
          <w:trHeight w:val="507"/>
        </w:trPr>
        <w:tc>
          <w:tcPr>
            <w:tcW w:w="10322" w:type="dxa"/>
            <w:gridSpan w:val="3"/>
          </w:tcPr>
          <w:p w14:paraId="3399AC00" w14:textId="77777777" w:rsidR="007F5B89" w:rsidRPr="00D93B41" w:rsidRDefault="007F5B89" w:rsidP="007F5B89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  <w:p w14:paraId="296840DC" w14:textId="77777777" w:rsidR="007F5B89" w:rsidRDefault="007F5B89" w:rsidP="007F5B8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305F2">
              <w:rPr>
                <w:rFonts w:ascii="Arial" w:hAnsi="Arial" w:cs="Arial"/>
                <w:sz w:val="16"/>
                <w:szCs w:val="16"/>
              </w:rPr>
              <w:t>Регистратор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305F2">
              <w:rPr>
                <w:rFonts w:ascii="Arial" w:hAnsi="Arial" w:cs="Arial"/>
                <w:sz w:val="16"/>
                <w:szCs w:val="16"/>
              </w:rPr>
              <w:t>_________________/__________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  <w:r w:rsidRPr="000305F2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F8D0EFE" w14:textId="77777777" w:rsidR="007F5B89" w:rsidRPr="00D93B41" w:rsidRDefault="007F5B89" w:rsidP="007F5B89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C34ADEE" w14:textId="77777777" w:rsidR="00D9456D" w:rsidRDefault="00D9456D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B055B9" w14:textId="77777777" w:rsidR="007F5B89" w:rsidRDefault="007F5B89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7AD7E0" w14:textId="77777777" w:rsidR="007F5B89" w:rsidRPr="00215753" w:rsidRDefault="007F5B89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017486" w14:textId="77777777" w:rsidR="00A02B87" w:rsidRDefault="00A02B87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C1560" w14:textId="77777777" w:rsidR="007F5B89" w:rsidRDefault="007F5B89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CD1222" w14:textId="77777777" w:rsidR="007F5B89" w:rsidRDefault="007F5B89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E03C8F" w14:textId="4ADCFC6F" w:rsidR="00F0668E" w:rsidRPr="00215753" w:rsidRDefault="00F0668E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5753">
        <w:rPr>
          <w:rFonts w:ascii="Arial" w:hAnsi="Arial" w:cs="Arial"/>
          <w:b/>
          <w:bCs/>
          <w:sz w:val="20"/>
          <w:szCs w:val="20"/>
        </w:rPr>
        <w:t xml:space="preserve">ЗАЯВЛЕНИЕ </w:t>
      </w:r>
    </w:p>
    <w:p w14:paraId="4B7FE170" w14:textId="77777777" w:rsidR="00F0668E" w:rsidRPr="00215753" w:rsidRDefault="00803082" w:rsidP="00F066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5753">
        <w:rPr>
          <w:rFonts w:ascii="Arial" w:hAnsi="Arial" w:cs="Arial"/>
          <w:b/>
          <w:bCs/>
          <w:sz w:val="20"/>
          <w:szCs w:val="20"/>
        </w:rPr>
        <w:t>о по</w:t>
      </w:r>
      <w:r w:rsidR="00A737C4" w:rsidRPr="00215753">
        <w:rPr>
          <w:rFonts w:ascii="Arial" w:hAnsi="Arial" w:cs="Arial"/>
          <w:b/>
          <w:bCs/>
          <w:sz w:val="20"/>
          <w:szCs w:val="20"/>
        </w:rPr>
        <w:t>дтверждении актуальности данных</w:t>
      </w:r>
    </w:p>
    <w:p w14:paraId="03F854F7" w14:textId="77777777" w:rsidR="00F0668E" w:rsidRPr="00215753" w:rsidRDefault="00F0668E" w:rsidP="00F0668E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215753">
        <w:rPr>
          <w:rFonts w:ascii="Arial" w:hAnsi="Arial" w:cs="Arial"/>
          <w:i/>
          <w:iCs/>
          <w:sz w:val="16"/>
          <w:szCs w:val="16"/>
        </w:rPr>
        <w:t>в соответствии с требованиями Федерального закона от 07.08.2001 № 115-ФЗ</w:t>
      </w:r>
    </w:p>
    <w:p w14:paraId="68E041F3" w14:textId="77777777" w:rsidR="00F0668E" w:rsidRPr="00215753" w:rsidRDefault="00F0668E" w:rsidP="00F0668E">
      <w:pPr>
        <w:spacing w:after="0" w:line="240" w:lineRule="auto"/>
        <w:ind w:left="360"/>
        <w:jc w:val="center"/>
        <w:rPr>
          <w:rFonts w:ascii="Arial" w:hAnsi="Arial" w:cs="Arial"/>
          <w:i/>
          <w:iCs/>
          <w:sz w:val="16"/>
          <w:szCs w:val="16"/>
        </w:rPr>
      </w:pPr>
      <w:r w:rsidRPr="00215753">
        <w:rPr>
          <w:rFonts w:ascii="Arial" w:hAnsi="Arial" w:cs="Arial"/>
          <w:i/>
          <w:iCs/>
          <w:sz w:val="16"/>
          <w:szCs w:val="16"/>
        </w:rPr>
        <w:t>«О противодействии легализации (отмыванию) доходов, полученных преступным путем, и финансированию терроризма»</w:t>
      </w:r>
    </w:p>
    <w:p w14:paraId="0252FDF7" w14:textId="2499F986" w:rsidR="00A02B87" w:rsidRPr="00A02B87" w:rsidRDefault="00A02B87" w:rsidP="007F5B89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767"/>
      </w:tblGrid>
      <w:tr w:rsidR="00A02B87" w:rsidRPr="00A02B87" w14:paraId="1CA05C8C" w14:textId="77777777" w:rsidTr="00A02B87">
        <w:trPr>
          <w:trHeight w:val="240"/>
        </w:trPr>
        <w:tc>
          <w:tcPr>
            <w:tcW w:w="2722" w:type="dxa"/>
            <w:shd w:val="clear" w:color="auto" w:fill="auto"/>
            <w:vAlign w:val="center"/>
          </w:tcPr>
          <w:p w14:paraId="66DCB3B2" w14:textId="4DDCA45A" w:rsidR="00A02B87" w:rsidRPr="00A02B87" w:rsidRDefault="00A02B87" w:rsidP="00A02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02B8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Полное наименование </w:t>
            </w:r>
            <w:r w:rsidR="007F5B89">
              <w:rPr>
                <w:rFonts w:ascii="Arial" w:hAnsi="Arial" w:cs="Arial"/>
                <w:sz w:val="20"/>
                <w:szCs w:val="20"/>
                <w:lang w:eastAsia="ru-RU"/>
              </w:rPr>
              <w:t>эмитента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3BE6B451" w14:textId="77777777" w:rsidR="00A02B87" w:rsidRPr="00A02B87" w:rsidRDefault="00A02B87" w:rsidP="00A02B8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55619A4B" w14:textId="77777777" w:rsidR="00A02B87" w:rsidRDefault="00A02B87" w:rsidP="00A02B87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14:paraId="1C6923D6" w14:textId="77777777" w:rsidR="00A737C4" w:rsidRPr="00A02B87" w:rsidRDefault="00215753" w:rsidP="00215753">
      <w:pPr>
        <w:spacing w:after="0" w:line="240" w:lineRule="auto"/>
        <w:ind w:left="426" w:right="-76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A02B87">
        <w:rPr>
          <w:rFonts w:ascii="Arial" w:hAnsi="Arial" w:cs="Arial"/>
          <w:b/>
          <w:bCs/>
          <w:sz w:val="20"/>
          <w:szCs w:val="20"/>
          <w:lang w:eastAsia="ru-RU"/>
        </w:rPr>
        <w:t>Настоящим подтверждается, что (отметить нужное)</w:t>
      </w:r>
      <w:r w:rsidR="00A02B87">
        <w:rPr>
          <w:rFonts w:ascii="Arial" w:hAnsi="Arial" w:cs="Arial"/>
          <w:b/>
          <w:bCs/>
          <w:sz w:val="20"/>
          <w:szCs w:val="20"/>
          <w:lang w:eastAsia="ru-RU"/>
        </w:rPr>
        <w:t>:</w:t>
      </w:r>
    </w:p>
    <w:tbl>
      <w:tblPr>
        <w:tblW w:w="46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8"/>
      </w:tblGrid>
      <w:tr w:rsidR="00215753" w:rsidRPr="00215753" w14:paraId="2D9D981E" w14:textId="77777777" w:rsidTr="00A02B87">
        <w:trPr>
          <w:trHeight w:val="307"/>
        </w:trPr>
        <w:tc>
          <w:tcPr>
            <w:tcW w:w="5000" w:type="pct"/>
            <w:vAlign w:val="center"/>
          </w:tcPr>
          <w:p w14:paraId="08909480" w14:textId="77777777" w:rsidR="00215753" w:rsidRPr="00215753" w:rsidRDefault="00215753" w:rsidP="00215753">
            <w:pPr>
              <w:ind w:firstLine="34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Pr="00215753">
              <w:rPr>
                <w:rFonts w:ascii="Arial" w:hAnsi="Arial" w:cs="Arial"/>
                <w:sz w:val="16"/>
                <w:szCs w:val="24"/>
              </w:rPr>
              <w:t>анкетные данные являются актуальными и не менялись с даты последнего предоставления сведений.</w:t>
            </w:r>
          </w:p>
        </w:tc>
      </w:tr>
      <w:tr w:rsidR="00215753" w:rsidRPr="00215753" w14:paraId="10C8EA65" w14:textId="77777777" w:rsidTr="00A02B87">
        <w:trPr>
          <w:trHeight w:val="307"/>
        </w:trPr>
        <w:tc>
          <w:tcPr>
            <w:tcW w:w="5000" w:type="pct"/>
            <w:vAlign w:val="center"/>
          </w:tcPr>
          <w:p w14:paraId="11E1716C" w14:textId="77777777" w:rsidR="00215753" w:rsidRPr="00215753" w:rsidRDefault="00215753" w:rsidP="00215753">
            <w:pPr>
              <w:ind w:firstLine="34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21575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Pr="00215753">
              <w:rPr>
                <w:rFonts w:ascii="Arial" w:hAnsi="Arial" w:cs="Arial"/>
                <w:sz w:val="16"/>
                <w:szCs w:val="24"/>
              </w:rPr>
              <w:t>данные, указанные в опросном листе, в том числе сведения о клиенте, бенефициарном владельце, выгодоприобретателе являются актуальными, и не менялись с даты последнего предоставления сведений.</w:t>
            </w:r>
          </w:p>
        </w:tc>
      </w:tr>
    </w:tbl>
    <w:p w14:paraId="06D4D3FA" w14:textId="77777777" w:rsidR="00A02B87" w:rsidRPr="00CB4331" w:rsidRDefault="00A02B87" w:rsidP="00215753">
      <w:pPr>
        <w:spacing w:after="0" w:line="240" w:lineRule="auto"/>
        <w:ind w:left="426" w:right="-76"/>
        <w:jc w:val="center"/>
        <w:rPr>
          <w:rFonts w:ascii="Arial" w:hAnsi="Arial" w:cs="Arial"/>
          <w:sz w:val="16"/>
          <w:szCs w:val="16"/>
          <w:lang w:eastAsia="ru-RU"/>
        </w:rPr>
      </w:pPr>
    </w:p>
    <w:p w14:paraId="2DD4C289" w14:textId="42064194" w:rsidR="00215753" w:rsidRPr="00CB4331" w:rsidRDefault="00215753" w:rsidP="00A02B87">
      <w:pPr>
        <w:spacing w:after="0" w:line="240" w:lineRule="auto"/>
        <w:ind w:left="426" w:right="-76"/>
        <w:rPr>
          <w:rFonts w:ascii="Arial" w:hAnsi="Arial" w:cs="Arial"/>
          <w:sz w:val="16"/>
          <w:szCs w:val="16"/>
          <w:lang w:eastAsia="ru-RU"/>
        </w:rPr>
      </w:pPr>
      <w:r w:rsidRPr="00CB4331">
        <w:rPr>
          <w:rFonts w:ascii="Arial" w:hAnsi="Arial" w:cs="Arial"/>
          <w:sz w:val="16"/>
          <w:szCs w:val="16"/>
          <w:lang w:eastAsia="ru-RU"/>
        </w:rPr>
        <w:t xml:space="preserve">Достоверность представленных </w:t>
      </w:r>
      <w:r w:rsidRPr="00CB4331">
        <w:rPr>
          <w:rFonts w:ascii="Arial" w:hAnsi="Arial" w:cs="Arial"/>
          <w:bCs/>
          <w:sz w:val="16"/>
          <w:szCs w:val="16"/>
          <w:lang w:eastAsia="ru-RU"/>
        </w:rPr>
        <w:t>данных</w:t>
      </w:r>
      <w:r w:rsidRPr="00CB4331">
        <w:rPr>
          <w:rFonts w:ascii="Arial" w:hAnsi="Arial" w:cs="Arial"/>
          <w:sz w:val="16"/>
          <w:szCs w:val="16"/>
          <w:lang w:eastAsia="ru-RU"/>
        </w:rPr>
        <w:t xml:space="preserve"> подтверждаю</w:t>
      </w:r>
    </w:p>
    <w:p w14:paraId="5637DBC2" w14:textId="77777777" w:rsidR="00A02B87" w:rsidRPr="00A02B87" w:rsidRDefault="00A02B87" w:rsidP="00A02B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14:paraId="37F68116" w14:textId="60D44613" w:rsidR="00A02B87" w:rsidRPr="00A02B87" w:rsidRDefault="00A02B87" w:rsidP="00A02B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 xml:space="preserve">Подпись </w:t>
      </w:r>
      <w:r w:rsidR="007F5B89">
        <w:rPr>
          <w:rFonts w:ascii="Arial" w:hAnsi="Arial" w:cs="Arial"/>
          <w:b/>
          <w:sz w:val="20"/>
          <w:szCs w:val="20"/>
          <w:lang w:eastAsia="ru-RU"/>
        </w:rPr>
        <w:t xml:space="preserve">уполномоченного </w:t>
      </w:r>
      <w:r>
        <w:rPr>
          <w:rFonts w:ascii="Arial" w:hAnsi="Arial" w:cs="Arial"/>
          <w:b/>
          <w:sz w:val="20"/>
          <w:szCs w:val="20"/>
          <w:lang w:eastAsia="ru-RU"/>
        </w:rPr>
        <w:t>лица</w:t>
      </w: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02B87" w:rsidRPr="00A02B87" w14:paraId="0CC9004B" w14:textId="77777777" w:rsidTr="00DF7EC7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14:paraId="06C2FA25" w14:textId="77777777" w:rsidR="00A02B87" w:rsidRPr="00A02B87" w:rsidRDefault="00A02B87" w:rsidP="00A02B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0103060F" w14:textId="77777777" w:rsidR="00A02B87" w:rsidRPr="00A02B87" w:rsidRDefault="00A02B87" w:rsidP="00A02B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2B87">
              <w:rPr>
                <w:rFonts w:ascii="Arial" w:hAnsi="Arial" w:cs="Arial"/>
                <w:sz w:val="16"/>
                <w:szCs w:val="16"/>
                <w:lang w:eastAsia="ru-RU"/>
              </w:rPr>
              <w:t>_________________________________________/______________________________________________________________________</w:t>
            </w:r>
          </w:p>
          <w:p w14:paraId="6C0C0BCB" w14:textId="77777777" w:rsidR="00A02B87" w:rsidRPr="00A02B87" w:rsidRDefault="00A02B87" w:rsidP="00A02B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2B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фамилия, имя, отчество (собственноручная расшифровка подписи)</w:t>
            </w:r>
          </w:p>
          <w:p w14:paraId="252D5A3E" w14:textId="77777777" w:rsidR="00A02B87" w:rsidRPr="00A02B87" w:rsidRDefault="00A02B87" w:rsidP="00A02B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7EBC654" w14:textId="77777777" w:rsidR="00A02B87" w:rsidRPr="00A02B87" w:rsidRDefault="00A02B87" w:rsidP="00A02B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2B8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Подписано на основании доверенности №   ____________________________________________   дата_______________________             </w:t>
            </w:r>
          </w:p>
          <w:p w14:paraId="0B245B23" w14:textId="77777777" w:rsidR="00A02B87" w:rsidRPr="00A02B87" w:rsidRDefault="00A02B87" w:rsidP="00A02B8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14:paraId="161D0807" w14:textId="77777777" w:rsidR="00A02B87" w:rsidRPr="00A02B87" w:rsidRDefault="00A02B87" w:rsidP="00A02B8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eastAsia="ru-RU"/>
        </w:rPr>
      </w:pPr>
    </w:p>
    <w:p w14:paraId="72C9B2A8" w14:textId="77777777" w:rsidR="00A02B87" w:rsidRPr="00A02B87" w:rsidRDefault="00A02B87" w:rsidP="00A02B8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eastAsia="ru-RU"/>
        </w:rPr>
      </w:pPr>
    </w:p>
    <w:p w14:paraId="3ED7C720" w14:textId="77777777" w:rsidR="00A02B87" w:rsidRPr="00A02B87" w:rsidRDefault="00A02B87" w:rsidP="00A02B87">
      <w:pPr>
        <w:spacing w:after="0" w:line="240" w:lineRule="auto"/>
        <w:jc w:val="right"/>
        <w:rPr>
          <w:rFonts w:ascii="Arial" w:hAnsi="Arial" w:cs="Arial"/>
          <w:bCs/>
          <w:sz w:val="18"/>
          <w:szCs w:val="18"/>
          <w:lang w:eastAsia="ru-RU"/>
        </w:rPr>
      </w:pPr>
      <w:r w:rsidRPr="00A02B87">
        <w:rPr>
          <w:rFonts w:ascii="Arial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76FEE645" w14:textId="77777777" w:rsidR="00A02B87" w:rsidRPr="00A02B87" w:rsidRDefault="00A02B87" w:rsidP="00A02B8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eastAsia="ru-RU"/>
        </w:rPr>
      </w:pPr>
    </w:p>
    <w:p w14:paraId="2BD4E87E" w14:textId="77777777" w:rsidR="00A02B87" w:rsidRPr="00A02B87" w:rsidRDefault="00A02B87" w:rsidP="00A02B8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eastAsia="ru-RU"/>
        </w:rPr>
      </w:pPr>
    </w:p>
    <w:tbl>
      <w:tblPr>
        <w:tblW w:w="10603" w:type="dxa"/>
        <w:tblInd w:w="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8080"/>
      </w:tblGrid>
      <w:tr w:rsidR="007F5B89" w:rsidRPr="00A02B87" w14:paraId="4C5E89DD" w14:textId="77777777" w:rsidTr="007F5B89">
        <w:trPr>
          <w:trHeight w:hRule="exact" w:val="1804"/>
        </w:trPr>
        <w:tc>
          <w:tcPr>
            <w:tcW w:w="25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E7F454" w14:textId="77777777" w:rsidR="007F5B89" w:rsidRPr="00A02B87" w:rsidRDefault="007F5B89" w:rsidP="00A02B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A02B87">
              <w:rPr>
                <w:rFonts w:ascii="Arial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272D9C" w14:textId="77777777" w:rsidR="007F5B89" w:rsidRDefault="007F5B89" w:rsidP="00A02B8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390EFC3E" w14:textId="77777777" w:rsidR="007F5B89" w:rsidRDefault="007F5B89" w:rsidP="00A02B8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14:paraId="5A950A17" w14:textId="36B0D603" w:rsidR="007F5B89" w:rsidRPr="00A02B87" w:rsidRDefault="007F5B89" w:rsidP="00A02B8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A02B87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Подпись лица совершена в присутствии уполномоченного работника держателя реестра </w:t>
            </w:r>
          </w:p>
          <w:p w14:paraId="22B0EA73" w14:textId="77777777" w:rsidR="007F5B89" w:rsidRPr="00A02B87" w:rsidRDefault="007F5B89" w:rsidP="00A02B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781F0C4D" w14:textId="77777777" w:rsidR="007F5B89" w:rsidRPr="00A02B87" w:rsidRDefault="007F5B89" w:rsidP="00A02B8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2B87">
              <w:rPr>
                <w:rFonts w:ascii="Arial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5A27CD99" w14:textId="77777777" w:rsidR="007F5B89" w:rsidRPr="00A02B87" w:rsidRDefault="007F5B89" w:rsidP="00A02B8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02B87">
              <w:rPr>
                <w:rFonts w:ascii="Arial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1D5EC52C" w14:textId="77777777" w:rsidR="007F5B89" w:rsidRDefault="007F5B89" w:rsidP="00A02B8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49D18AE" w14:textId="77777777" w:rsidR="007F5B89" w:rsidRDefault="007F5B89" w:rsidP="00A02B8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44074883" w14:textId="780D70E4" w:rsidR="007F5B89" w:rsidRPr="00A02B87" w:rsidRDefault="007F5B89" w:rsidP="00A02B8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14:paraId="61DBB39B" w14:textId="77777777" w:rsidR="00356AE9" w:rsidRPr="00215753" w:rsidRDefault="00356AE9" w:rsidP="00215753">
      <w:pPr>
        <w:spacing w:after="0" w:line="240" w:lineRule="auto"/>
        <w:ind w:firstLine="708"/>
        <w:rPr>
          <w:rFonts w:ascii="Arial" w:hAnsi="Arial" w:cs="Arial"/>
          <w:bCs/>
          <w:sz w:val="16"/>
          <w:szCs w:val="16"/>
          <w:lang w:eastAsia="ru-RU"/>
        </w:rPr>
      </w:pPr>
    </w:p>
    <w:sectPr w:rsidR="00356AE9" w:rsidRPr="00215753" w:rsidSect="00C043A0">
      <w:headerReference w:type="default" r:id="rId8"/>
      <w:pgSz w:w="11906" w:h="16838"/>
      <w:pgMar w:top="284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78F3" w14:textId="77777777" w:rsidR="005735B4" w:rsidRDefault="005735B4" w:rsidP="005D6A0B">
      <w:pPr>
        <w:spacing w:after="0" w:line="240" w:lineRule="auto"/>
      </w:pPr>
      <w:r>
        <w:separator/>
      </w:r>
    </w:p>
  </w:endnote>
  <w:endnote w:type="continuationSeparator" w:id="0">
    <w:p w14:paraId="2F72757A" w14:textId="77777777" w:rsidR="005735B4" w:rsidRDefault="005735B4" w:rsidP="005D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2F51" w14:textId="77777777" w:rsidR="005735B4" w:rsidRDefault="005735B4" w:rsidP="005D6A0B">
      <w:pPr>
        <w:spacing w:after="0" w:line="240" w:lineRule="auto"/>
      </w:pPr>
      <w:r>
        <w:separator/>
      </w:r>
    </w:p>
  </w:footnote>
  <w:footnote w:type="continuationSeparator" w:id="0">
    <w:p w14:paraId="2B7B9C5A" w14:textId="77777777" w:rsidR="005735B4" w:rsidRDefault="005735B4" w:rsidP="005D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9198" w14:textId="3E09F7D1" w:rsidR="00A02B87" w:rsidRPr="00A02B87" w:rsidRDefault="00000000" w:rsidP="004E03E3">
    <w:pPr>
      <w:widowControl w:val="0"/>
      <w:tabs>
        <w:tab w:val="center" w:pos="4153"/>
        <w:tab w:val="right" w:pos="8306"/>
      </w:tabs>
      <w:spacing w:after="0" w:line="240" w:lineRule="auto"/>
      <w:ind w:firstLine="720"/>
      <w:rPr>
        <w:rFonts w:ascii="Arial" w:hAnsi="Arial" w:cs="Arial"/>
        <w:sz w:val="16"/>
        <w:szCs w:val="16"/>
        <w:lang w:eastAsia="ru-RU"/>
      </w:rPr>
    </w:pPr>
    <w:r w:rsidRPr="004E03E3">
      <w:rPr>
        <w:i/>
        <w:iCs/>
        <w:noProof/>
      </w:rPr>
      <w:object w:dxaOrig="1440" w:dyaOrig="1440" w14:anchorId="13F24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1">
          <v:imagedata r:id="rId1" o:title=""/>
        </v:shape>
        <o:OLEObject Type="Embed" ProgID="PBrush" ShapeID="_x0000_s1025" DrawAspect="Content" ObjectID="_1800865561" r:id="rId2"/>
      </w:object>
    </w:r>
    <w:r w:rsidR="004E03E3">
      <w:rPr>
        <w:rFonts w:ascii="Arial" w:hAnsi="Arial" w:cs="Arial"/>
        <w:i/>
        <w:iCs/>
        <w:sz w:val="16"/>
        <w:szCs w:val="16"/>
        <w:lang w:eastAsia="ru-RU"/>
      </w:rPr>
      <w:t xml:space="preserve">      </w:t>
    </w:r>
    <w:r w:rsidR="004E03E3" w:rsidRPr="004E03E3">
      <w:rPr>
        <w:rFonts w:ascii="Arial" w:hAnsi="Arial" w:cs="Arial"/>
        <w:i/>
        <w:iCs/>
        <w:sz w:val="16"/>
        <w:szCs w:val="16"/>
        <w:lang w:eastAsia="ru-RU"/>
      </w:rPr>
      <w:t>Форма №47</w:t>
    </w:r>
    <w:r w:rsidR="004E03E3">
      <w:rPr>
        <w:rFonts w:ascii="Arial" w:hAnsi="Arial" w:cs="Arial"/>
        <w:sz w:val="16"/>
        <w:szCs w:val="16"/>
        <w:lang w:eastAsia="ru-RU"/>
      </w:rPr>
      <w:t xml:space="preserve">     </w:t>
    </w:r>
    <w:r w:rsidR="00A02B87" w:rsidRPr="00A02B87">
      <w:rPr>
        <w:rFonts w:ascii="Arial" w:hAnsi="Arial" w:cs="Arial"/>
        <w:sz w:val="16"/>
        <w:szCs w:val="16"/>
        <w:lang w:eastAsia="ru-RU"/>
      </w:rPr>
      <w:t>А</w:t>
    </w:r>
    <w:r w:rsidR="00DC193C">
      <w:rPr>
        <w:rFonts w:ascii="Arial" w:hAnsi="Arial" w:cs="Arial"/>
        <w:sz w:val="16"/>
        <w:szCs w:val="16"/>
        <w:lang w:eastAsia="ru-RU"/>
      </w:rPr>
      <w:t>кционерное общество</w:t>
    </w:r>
    <w:r w:rsidR="00A02B87" w:rsidRPr="00A02B87">
      <w:rPr>
        <w:rFonts w:ascii="Arial" w:hAnsi="Arial" w:cs="Arial"/>
        <w:sz w:val="16"/>
        <w:szCs w:val="16"/>
        <w:lang w:eastAsia="ru-RU"/>
      </w:rPr>
      <w:t xml:space="preserve"> «Республиканский специализированный регистратор «Якутский Фондовый Центр»</w:t>
    </w:r>
  </w:p>
  <w:p w14:paraId="48506B6E" w14:textId="674ADCEA" w:rsidR="00A02B87" w:rsidRPr="00A02B87" w:rsidRDefault="004E03E3" w:rsidP="00A02B8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hAnsi="Arial" w:cs="Arial"/>
        <w:sz w:val="16"/>
        <w:szCs w:val="16"/>
        <w:lang w:eastAsia="ru-RU"/>
      </w:rPr>
    </w:pPr>
    <w:r>
      <w:rPr>
        <w:rFonts w:ascii="Arial" w:hAnsi="Arial" w:cs="Arial"/>
        <w:sz w:val="16"/>
        <w:szCs w:val="16"/>
        <w:lang w:eastAsia="ru-RU"/>
      </w:rPr>
      <w:t xml:space="preserve">         </w:t>
    </w:r>
    <w:r w:rsidR="00A02B87" w:rsidRPr="00A02B87">
      <w:rPr>
        <w:rFonts w:ascii="Arial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539E"/>
    <w:multiLevelType w:val="hybridMultilevel"/>
    <w:tmpl w:val="1FEACED4"/>
    <w:lvl w:ilvl="0" w:tplc="9282F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F37568"/>
    <w:multiLevelType w:val="hybridMultilevel"/>
    <w:tmpl w:val="687AA71C"/>
    <w:lvl w:ilvl="0" w:tplc="7C228D2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31758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74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5F2"/>
    <w:rsid w:val="000305F2"/>
    <w:rsid w:val="00032D1C"/>
    <w:rsid w:val="0004613F"/>
    <w:rsid w:val="0006460F"/>
    <w:rsid w:val="000660BE"/>
    <w:rsid w:val="000759B6"/>
    <w:rsid w:val="00087B0A"/>
    <w:rsid w:val="000945E5"/>
    <w:rsid w:val="000B0623"/>
    <w:rsid w:val="000C4282"/>
    <w:rsid w:val="000C67E8"/>
    <w:rsid w:val="000E0889"/>
    <w:rsid w:val="00134E20"/>
    <w:rsid w:val="00142D2C"/>
    <w:rsid w:val="0015316E"/>
    <w:rsid w:val="00165EC5"/>
    <w:rsid w:val="00165F48"/>
    <w:rsid w:val="001A00C2"/>
    <w:rsid w:val="001A1B3D"/>
    <w:rsid w:val="001B0230"/>
    <w:rsid w:val="00215753"/>
    <w:rsid w:val="00221DF8"/>
    <w:rsid w:val="00235BBA"/>
    <w:rsid w:val="00243EA4"/>
    <w:rsid w:val="00255C65"/>
    <w:rsid w:val="002848BC"/>
    <w:rsid w:val="00287661"/>
    <w:rsid w:val="002C5905"/>
    <w:rsid w:val="002E7EEC"/>
    <w:rsid w:val="00304583"/>
    <w:rsid w:val="0033593E"/>
    <w:rsid w:val="00337410"/>
    <w:rsid w:val="003425A1"/>
    <w:rsid w:val="003450CB"/>
    <w:rsid w:val="003500D1"/>
    <w:rsid w:val="00356AE9"/>
    <w:rsid w:val="00380C92"/>
    <w:rsid w:val="00383041"/>
    <w:rsid w:val="0039568A"/>
    <w:rsid w:val="003C43AC"/>
    <w:rsid w:val="003F236F"/>
    <w:rsid w:val="00407A3B"/>
    <w:rsid w:val="004133B6"/>
    <w:rsid w:val="00420A63"/>
    <w:rsid w:val="00464C9C"/>
    <w:rsid w:val="00475F86"/>
    <w:rsid w:val="00482294"/>
    <w:rsid w:val="004A500B"/>
    <w:rsid w:val="004B0865"/>
    <w:rsid w:val="004E0238"/>
    <w:rsid w:val="004E03E3"/>
    <w:rsid w:val="004E6A2B"/>
    <w:rsid w:val="004F7EEC"/>
    <w:rsid w:val="00500723"/>
    <w:rsid w:val="0050240F"/>
    <w:rsid w:val="00516B10"/>
    <w:rsid w:val="00523B8C"/>
    <w:rsid w:val="00523F3F"/>
    <w:rsid w:val="00544CF5"/>
    <w:rsid w:val="00561B98"/>
    <w:rsid w:val="005735B4"/>
    <w:rsid w:val="005815D7"/>
    <w:rsid w:val="005C4F3B"/>
    <w:rsid w:val="005D6A0B"/>
    <w:rsid w:val="005E534F"/>
    <w:rsid w:val="00610724"/>
    <w:rsid w:val="0061363E"/>
    <w:rsid w:val="00652158"/>
    <w:rsid w:val="006B2A7D"/>
    <w:rsid w:val="006C0615"/>
    <w:rsid w:val="006C33C2"/>
    <w:rsid w:val="006D6423"/>
    <w:rsid w:val="00701C10"/>
    <w:rsid w:val="00712D81"/>
    <w:rsid w:val="00716521"/>
    <w:rsid w:val="00717E89"/>
    <w:rsid w:val="00740294"/>
    <w:rsid w:val="00742FA6"/>
    <w:rsid w:val="00756788"/>
    <w:rsid w:val="007670F3"/>
    <w:rsid w:val="007C5DB3"/>
    <w:rsid w:val="007F29F8"/>
    <w:rsid w:val="007F5B89"/>
    <w:rsid w:val="00803082"/>
    <w:rsid w:val="00806377"/>
    <w:rsid w:val="008144B4"/>
    <w:rsid w:val="00822AC7"/>
    <w:rsid w:val="00823C2B"/>
    <w:rsid w:val="00846FE3"/>
    <w:rsid w:val="00853131"/>
    <w:rsid w:val="00894264"/>
    <w:rsid w:val="008A2797"/>
    <w:rsid w:val="008C757B"/>
    <w:rsid w:val="008D04C5"/>
    <w:rsid w:val="008D6E2D"/>
    <w:rsid w:val="008F0040"/>
    <w:rsid w:val="00904CDE"/>
    <w:rsid w:val="009178DB"/>
    <w:rsid w:val="00926A50"/>
    <w:rsid w:val="00953CBD"/>
    <w:rsid w:val="00971DCF"/>
    <w:rsid w:val="0097259F"/>
    <w:rsid w:val="00984F7E"/>
    <w:rsid w:val="00993B03"/>
    <w:rsid w:val="009B6705"/>
    <w:rsid w:val="00A02B87"/>
    <w:rsid w:val="00A346D9"/>
    <w:rsid w:val="00A361D7"/>
    <w:rsid w:val="00A64479"/>
    <w:rsid w:val="00A66FEF"/>
    <w:rsid w:val="00A737C4"/>
    <w:rsid w:val="00AB7378"/>
    <w:rsid w:val="00AB7B91"/>
    <w:rsid w:val="00AD1AA1"/>
    <w:rsid w:val="00AE393A"/>
    <w:rsid w:val="00AE617D"/>
    <w:rsid w:val="00AF3502"/>
    <w:rsid w:val="00B25BB6"/>
    <w:rsid w:val="00B644D0"/>
    <w:rsid w:val="00B80D29"/>
    <w:rsid w:val="00B8644F"/>
    <w:rsid w:val="00B8691E"/>
    <w:rsid w:val="00B907B1"/>
    <w:rsid w:val="00B92603"/>
    <w:rsid w:val="00BB1EFB"/>
    <w:rsid w:val="00BC15C8"/>
    <w:rsid w:val="00BC77FA"/>
    <w:rsid w:val="00BD26CB"/>
    <w:rsid w:val="00BD4BA8"/>
    <w:rsid w:val="00BE0386"/>
    <w:rsid w:val="00BE48D8"/>
    <w:rsid w:val="00BE4B59"/>
    <w:rsid w:val="00C043A0"/>
    <w:rsid w:val="00C20118"/>
    <w:rsid w:val="00C402CF"/>
    <w:rsid w:val="00C54F8F"/>
    <w:rsid w:val="00C87E07"/>
    <w:rsid w:val="00CB30B7"/>
    <w:rsid w:val="00CB4331"/>
    <w:rsid w:val="00CD170F"/>
    <w:rsid w:val="00CE2E44"/>
    <w:rsid w:val="00D02D7D"/>
    <w:rsid w:val="00D20CA1"/>
    <w:rsid w:val="00D30723"/>
    <w:rsid w:val="00D47808"/>
    <w:rsid w:val="00D9456D"/>
    <w:rsid w:val="00DC193C"/>
    <w:rsid w:val="00DC1A1D"/>
    <w:rsid w:val="00DC2095"/>
    <w:rsid w:val="00DF6DD0"/>
    <w:rsid w:val="00DF7C71"/>
    <w:rsid w:val="00E37882"/>
    <w:rsid w:val="00E57BF5"/>
    <w:rsid w:val="00E67F61"/>
    <w:rsid w:val="00EE5090"/>
    <w:rsid w:val="00EF5CF3"/>
    <w:rsid w:val="00F0668E"/>
    <w:rsid w:val="00F36A12"/>
    <w:rsid w:val="00F61C92"/>
    <w:rsid w:val="00F673DD"/>
    <w:rsid w:val="00F72017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98CC9A"/>
  <w14:defaultImageDpi w14:val="0"/>
  <w15:docId w15:val="{1C65815C-C770-467C-84FA-CA45298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4B59"/>
    <w:rPr>
      <w:rFonts w:ascii="Segoe UI" w:hAnsi="Segoe UI" w:cs="Times New Roman"/>
      <w:sz w:val="18"/>
    </w:rPr>
  </w:style>
  <w:style w:type="paragraph" w:styleId="a6">
    <w:name w:val="footnote text"/>
    <w:basedOn w:val="a"/>
    <w:link w:val="a7"/>
    <w:uiPriority w:val="99"/>
    <w:semiHidden/>
    <w:unhideWhenUsed/>
    <w:rsid w:val="005D6A0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5D6A0B"/>
    <w:rPr>
      <w:rFonts w:cs="Times New Roman"/>
      <w:lang w:val="x-none" w:eastAsia="en-US"/>
    </w:rPr>
  </w:style>
  <w:style w:type="character" w:styleId="a8">
    <w:name w:val="footnote reference"/>
    <w:uiPriority w:val="99"/>
    <w:semiHidden/>
    <w:unhideWhenUsed/>
    <w:rsid w:val="005D6A0B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A02B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02B87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02B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02B8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322E-CDCD-4853-9247-F96F9AEE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Акционерное Общество Якутский Фондовый Центр</cp:lastModifiedBy>
  <cp:revision>11</cp:revision>
  <cp:lastPrinted>2019-11-18T02:42:00Z</cp:lastPrinted>
  <dcterms:created xsi:type="dcterms:W3CDTF">2019-11-19T06:13:00Z</dcterms:created>
  <dcterms:modified xsi:type="dcterms:W3CDTF">2025-02-12T02:40:00Z</dcterms:modified>
</cp:coreProperties>
</file>